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5126" w:rsidRDefault="00FF4F08" w:rsidP="00FF4F08">
      <w:pPr>
        <w:jc w:val="center"/>
        <w:rPr>
          <w:b/>
          <w:sz w:val="28"/>
          <w:szCs w:val="28"/>
        </w:rPr>
      </w:pPr>
      <w:r w:rsidRPr="00FF4F08">
        <w:rPr>
          <w:b/>
          <w:sz w:val="28"/>
          <w:szCs w:val="28"/>
        </w:rPr>
        <w:t xml:space="preserve">Dr. Marissa </w:t>
      </w:r>
      <w:proofErr w:type="spellStart"/>
      <w:r w:rsidRPr="00FF4F08">
        <w:rPr>
          <w:b/>
          <w:sz w:val="28"/>
          <w:szCs w:val="28"/>
        </w:rPr>
        <w:t>Marchioni</w:t>
      </w:r>
      <w:proofErr w:type="spellEnd"/>
      <w:r w:rsidRPr="00FF4F08">
        <w:rPr>
          <w:b/>
          <w:sz w:val="28"/>
          <w:szCs w:val="28"/>
        </w:rPr>
        <w:t xml:space="preserve"> OTD, OTR/L</w:t>
      </w:r>
    </w:p>
    <w:p w:rsidR="00FF4F08" w:rsidRDefault="00FF4F08" w:rsidP="00FF4F08">
      <w:pPr>
        <w:jc w:val="center"/>
        <w:rPr>
          <w:b/>
          <w:sz w:val="28"/>
          <w:szCs w:val="28"/>
        </w:rPr>
      </w:pPr>
    </w:p>
    <w:p w:rsidR="00FF4F08" w:rsidRDefault="00FF4F08" w:rsidP="00FF4F08">
      <w:pPr>
        <w:jc w:val="both"/>
        <w:rPr>
          <w:b/>
          <w:sz w:val="28"/>
          <w:szCs w:val="28"/>
        </w:rPr>
      </w:pPr>
      <w:r>
        <w:rPr>
          <w:b/>
          <w:sz w:val="28"/>
          <w:szCs w:val="28"/>
        </w:rPr>
        <w:t xml:space="preserve">Marissa </w:t>
      </w:r>
      <w:proofErr w:type="spellStart"/>
      <w:r>
        <w:rPr>
          <w:b/>
          <w:sz w:val="28"/>
          <w:szCs w:val="28"/>
        </w:rPr>
        <w:t>Marchioni</w:t>
      </w:r>
      <w:proofErr w:type="spellEnd"/>
      <w:r>
        <w:rPr>
          <w:b/>
          <w:sz w:val="28"/>
          <w:szCs w:val="28"/>
        </w:rPr>
        <w:t xml:space="preserve"> OTD, OTR/L received her master’s in occupational therapy and Doctor of Occupational Therapy at USC. Her clinical residency was completed at the USC Occupational Therapy Faculty Practice, where she focused on ergonomics and development of corporate wellness programming. Dr. </w:t>
      </w:r>
      <w:proofErr w:type="spellStart"/>
      <w:r>
        <w:rPr>
          <w:b/>
          <w:sz w:val="28"/>
          <w:szCs w:val="28"/>
        </w:rPr>
        <w:t>Marchioni</w:t>
      </w:r>
      <w:proofErr w:type="spellEnd"/>
      <w:r>
        <w:rPr>
          <w:b/>
          <w:sz w:val="28"/>
          <w:szCs w:val="28"/>
        </w:rPr>
        <w:t xml:space="preserve"> works with clients to implement lifestyle changes and improve the management of a range of chronic conditions including overweight/obesity, diabetes, chronic pain, chronic headache, and behavioral health. She previously worked in health and wellness for 10 years including personal training, teaching Pilates, and leading fitness classes.</w:t>
      </w:r>
    </w:p>
    <w:p w:rsidR="00FF4F08" w:rsidRPr="00FF4F08" w:rsidRDefault="00FF4F08" w:rsidP="00FF4F08">
      <w:pPr>
        <w:jc w:val="both"/>
        <w:rPr>
          <w:b/>
          <w:sz w:val="28"/>
          <w:szCs w:val="28"/>
        </w:rPr>
      </w:pPr>
      <w:r>
        <w:rPr>
          <w:b/>
          <w:sz w:val="28"/>
          <w:szCs w:val="28"/>
        </w:rPr>
        <w:t xml:space="preserve"> As a clinical faculty member, she enjoys promoting preventive health behaviors in emerging areas of practice such as corporate wellness. Dr. </w:t>
      </w:r>
      <w:proofErr w:type="spellStart"/>
      <w:r>
        <w:rPr>
          <w:b/>
          <w:sz w:val="28"/>
          <w:szCs w:val="28"/>
        </w:rPr>
        <w:t>Marchioni</w:t>
      </w:r>
      <w:proofErr w:type="spellEnd"/>
      <w:r>
        <w:rPr>
          <w:b/>
          <w:sz w:val="28"/>
          <w:szCs w:val="28"/>
        </w:rPr>
        <w:t xml:space="preserve"> received a Bachelor of Fine Arts degree in theatre from Baylor University and creates a </w:t>
      </w:r>
      <w:bookmarkStart w:id="0" w:name="_GoBack"/>
      <w:r>
        <w:rPr>
          <w:b/>
          <w:sz w:val="28"/>
          <w:szCs w:val="28"/>
        </w:rPr>
        <w:t xml:space="preserve">sense of balance in hew own life by walking her dog, spending time outdoors, and </w:t>
      </w:r>
      <w:bookmarkEnd w:id="0"/>
      <w:r>
        <w:rPr>
          <w:b/>
          <w:sz w:val="28"/>
          <w:szCs w:val="28"/>
        </w:rPr>
        <w:t xml:space="preserve">singing karaoke. </w:t>
      </w:r>
    </w:p>
    <w:sectPr w:rsidR="00FF4F08" w:rsidRPr="00FF4F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F08"/>
    <w:rsid w:val="00055126"/>
    <w:rsid w:val="00FF4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342E4"/>
  <w15:chartTrackingRefBased/>
  <w15:docId w15:val="{228A0A64-5097-4909-ABD5-EB426E69E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151</Words>
  <Characters>863</Characters>
  <Application>Microsoft Office Word</Application>
  <DocSecurity>0</DocSecurity>
  <Lines>7</Lines>
  <Paragraphs>2</Paragraphs>
  <ScaleCrop>false</ScaleCrop>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Bonagofsky</dc:creator>
  <cp:keywords/>
  <dc:description/>
  <cp:lastModifiedBy>Kathleen Bonagofsky</cp:lastModifiedBy>
  <cp:revision>1</cp:revision>
  <dcterms:created xsi:type="dcterms:W3CDTF">2022-10-19T20:19:00Z</dcterms:created>
  <dcterms:modified xsi:type="dcterms:W3CDTF">2022-10-19T20:27:00Z</dcterms:modified>
</cp:coreProperties>
</file>